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baf141b7d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4341b5aed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Revloc,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15719691d4c4b" /><Relationship Type="http://schemas.openxmlformats.org/officeDocument/2006/relationships/numbering" Target="/word/numbering.xml" Id="Rd414fec49b9a4a54" /><Relationship Type="http://schemas.openxmlformats.org/officeDocument/2006/relationships/settings" Target="/word/settings.xml" Id="Rbdb36eb7242142a0" /><Relationship Type="http://schemas.openxmlformats.org/officeDocument/2006/relationships/image" Target="/word/media/239ed501-babe-419d-9190-cb3c17c78791.png" Id="R6304341b5aed4e85" /></Relationships>
</file>