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40a1a05ba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b54fba646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d1b9251e54cf6" /><Relationship Type="http://schemas.openxmlformats.org/officeDocument/2006/relationships/numbering" Target="/word/numbering.xml" Id="R2132a2bbb12643fc" /><Relationship Type="http://schemas.openxmlformats.org/officeDocument/2006/relationships/settings" Target="/word/settings.xml" Id="Rc56f7323493f4363" /><Relationship Type="http://schemas.openxmlformats.org/officeDocument/2006/relationships/image" Target="/word/media/756fb2ad-b4cc-4662-9c9e-815189fe11f8.png" Id="Ra58b54fba64649d2" /></Relationships>
</file>