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4902afc88645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32729bf3264b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Reydon,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6c2beadd854140" /><Relationship Type="http://schemas.openxmlformats.org/officeDocument/2006/relationships/numbering" Target="/word/numbering.xml" Id="R627337c076ce4e0f" /><Relationship Type="http://schemas.openxmlformats.org/officeDocument/2006/relationships/settings" Target="/word/settings.xml" Id="R7462994469044962" /><Relationship Type="http://schemas.openxmlformats.org/officeDocument/2006/relationships/image" Target="/word/media/a467b152-df78-4ce1-8295-ec08c36cfa58.png" Id="Rdc32729bf3264b27" /></Relationships>
</file>