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13ad8554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9f1bdf3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94104d2834572" /><Relationship Type="http://schemas.openxmlformats.org/officeDocument/2006/relationships/numbering" Target="/word/numbering.xml" Id="R356271c5a7bb4435" /><Relationship Type="http://schemas.openxmlformats.org/officeDocument/2006/relationships/settings" Target="/word/settings.xml" Id="R22645fa8cfc743c3" /><Relationship Type="http://schemas.openxmlformats.org/officeDocument/2006/relationships/image" Target="/word/media/248c2b89-287f-4d9f-b8db-a7b7c2c15e29.png" Id="R72439f1bdf364bf5" /></Relationships>
</file>