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7fd7eda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d8b3f81c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Reynard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6d8a3aed4eef" /><Relationship Type="http://schemas.openxmlformats.org/officeDocument/2006/relationships/numbering" Target="/word/numbering.xml" Id="Rf376bb3ec7dc459a" /><Relationship Type="http://schemas.openxmlformats.org/officeDocument/2006/relationships/settings" Target="/word/settings.xml" Id="Rb88130655a7643f4" /><Relationship Type="http://schemas.openxmlformats.org/officeDocument/2006/relationships/image" Target="/word/media/29368ea7-a395-44bd-894d-20a926f2b76f.png" Id="R5365d8b3f81c4faa" /></Relationships>
</file>