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5fad3f06a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e850232ed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Reynolda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865bf894f4c4c" /><Relationship Type="http://schemas.openxmlformats.org/officeDocument/2006/relationships/numbering" Target="/word/numbering.xml" Id="Rbe583b51c7954fd9" /><Relationship Type="http://schemas.openxmlformats.org/officeDocument/2006/relationships/settings" Target="/word/settings.xml" Id="Rea4cd5c110c243ce" /><Relationship Type="http://schemas.openxmlformats.org/officeDocument/2006/relationships/image" Target="/word/media/0e2328f5-480d-4b16-8efa-9aef670040a9.png" Id="R93ee850232ed4f40" /></Relationships>
</file>