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b70b0ce9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26922c5cb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Reynolds City,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0ee910b0d46f4" /><Relationship Type="http://schemas.openxmlformats.org/officeDocument/2006/relationships/numbering" Target="/word/numbering.xml" Id="Rbbccca41fb284c9e" /><Relationship Type="http://schemas.openxmlformats.org/officeDocument/2006/relationships/settings" Target="/word/settings.xml" Id="R0bd5610117c44e34" /><Relationship Type="http://schemas.openxmlformats.org/officeDocument/2006/relationships/image" Target="/word/media/dfcfbbf3-62e4-45ed-b343-32fdf9b1738a.png" Id="R49626922c5cb42cf" /></Relationships>
</file>