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0efe7ea8e348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59ec131d6149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Reynolds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76fd0a077741a8" /><Relationship Type="http://schemas.openxmlformats.org/officeDocument/2006/relationships/numbering" Target="/word/numbering.xml" Id="R134ffc800e354692" /><Relationship Type="http://schemas.openxmlformats.org/officeDocument/2006/relationships/settings" Target="/word/settings.xml" Id="R9ca47b1f24524640" /><Relationship Type="http://schemas.openxmlformats.org/officeDocument/2006/relationships/image" Target="/word/media/dd7b1c8d-6a48-4dc4-b2ca-a393191a6e2d.png" Id="R1b59ec131d614914" /></Relationships>
</file>