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6dc18f8b044b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a87f200f1e41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Reynolds Ford,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8969c0e10148f5" /><Relationship Type="http://schemas.openxmlformats.org/officeDocument/2006/relationships/numbering" Target="/word/numbering.xml" Id="R79b1e5ba72d24901" /><Relationship Type="http://schemas.openxmlformats.org/officeDocument/2006/relationships/settings" Target="/word/settings.xml" Id="Rceeb6e27597a45ec" /><Relationship Type="http://schemas.openxmlformats.org/officeDocument/2006/relationships/image" Target="/word/media/dc7682c7-f898-4719-b2e0-817a0149b478.png" Id="R95a87f200f1e41d5" /></Relationships>
</file>