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7bdf9208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ac2d7bdf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04ea2fba487c" /><Relationship Type="http://schemas.openxmlformats.org/officeDocument/2006/relationships/numbering" Target="/word/numbering.xml" Id="Redb52e9337b84ee6" /><Relationship Type="http://schemas.openxmlformats.org/officeDocument/2006/relationships/settings" Target="/word/settings.xml" Id="R72a4560e2f6944e3" /><Relationship Type="http://schemas.openxmlformats.org/officeDocument/2006/relationships/image" Target="/word/media/6caddc85-d6a2-41fb-8845-e95dda279ccc.png" Id="Re862ac2d7bdf4c95" /></Relationships>
</file>