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13df5c494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abb73cf25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da92e5c854c67" /><Relationship Type="http://schemas.openxmlformats.org/officeDocument/2006/relationships/numbering" Target="/word/numbering.xml" Id="R5009fac641f7456a" /><Relationship Type="http://schemas.openxmlformats.org/officeDocument/2006/relationships/settings" Target="/word/settings.xml" Id="R4edf49ca320646dc" /><Relationship Type="http://schemas.openxmlformats.org/officeDocument/2006/relationships/image" Target="/word/media/25b8748c-62b9-4aa8-9642-5230857e5a5f.png" Id="R9a4abb73cf254327" /></Relationships>
</file>