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31fe0fd52244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0d37c15cdf4e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Rhododendron Park,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09ad81da3d4509" /><Relationship Type="http://schemas.openxmlformats.org/officeDocument/2006/relationships/numbering" Target="/word/numbering.xml" Id="R42ec636803ab44dd" /><Relationship Type="http://schemas.openxmlformats.org/officeDocument/2006/relationships/settings" Target="/word/settings.xml" Id="R0ec4ba1c8dd74d0b" /><Relationship Type="http://schemas.openxmlformats.org/officeDocument/2006/relationships/image" Target="/word/media/9c5bc9d6-f337-4fcd-8bd8-085b0a287f26.png" Id="Rda0d37c15cdf4ecb" /></Relationships>
</file>