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deb5f7b8454b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ffae36704443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Rhymes,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7e15845d464ba1" /><Relationship Type="http://schemas.openxmlformats.org/officeDocument/2006/relationships/numbering" Target="/word/numbering.xml" Id="R736a34c5aa3446eb" /><Relationship Type="http://schemas.openxmlformats.org/officeDocument/2006/relationships/settings" Target="/word/settings.xml" Id="R1a5a674346764656" /><Relationship Type="http://schemas.openxmlformats.org/officeDocument/2006/relationships/image" Target="/word/media/b1ce65d4-ae69-4d2c-a834-3c8d69505904.png" Id="R77ffae3670444383" /></Relationships>
</file>