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0c06f42f1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299ea6abe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39b14acfa4d2d" /><Relationship Type="http://schemas.openxmlformats.org/officeDocument/2006/relationships/numbering" Target="/word/numbering.xml" Id="R655a7b77c87d4806" /><Relationship Type="http://schemas.openxmlformats.org/officeDocument/2006/relationships/settings" Target="/word/settings.xml" Id="R20ffe2cfe5344367" /><Relationship Type="http://schemas.openxmlformats.org/officeDocument/2006/relationships/image" Target="/word/media/af5c8449-24d7-4e99-af95-b1ca19354564.png" Id="Ra2b299ea6abe4a7a" /></Relationships>
</file>