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ed2056aae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7660fedfe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6136d5da34bf1" /><Relationship Type="http://schemas.openxmlformats.org/officeDocument/2006/relationships/numbering" Target="/word/numbering.xml" Id="R147bd9144b7441dc" /><Relationship Type="http://schemas.openxmlformats.org/officeDocument/2006/relationships/settings" Target="/word/settings.xml" Id="R4ddc78149adc4f9d" /><Relationship Type="http://schemas.openxmlformats.org/officeDocument/2006/relationships/image" Target="/word/media/0199cc9d-a54a-4613-852c-8e37e6187fa4.png" Id="Ra607660fedfe4496" /></Relationships>
</file>