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f306fe3c6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e7aff43dd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bae4395d14b47" /><Relationship Type="http://schemas.openxmlformats.org/officeDocument/2006/relationships/numbering" Target="/word/numbering.xml" Id="R91fd403132aa4558" /><Relationship Type="http://schemas.openxmlformats.org/officeDocument/2006/relationships/settings" Target="/word/settings.xml" Id="R1f4efb79dec84ec7" /><Relationship Type="http://schemas.openxmlformats.org/officeDocument/2006/relationships/image" Target="/word/media/42af3a05-e015-45ee-b25b-4e5b2cb01232.png" Id="R075e7aff43dd4575" /></Relationships>
</file>