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f274ca429240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aeb56bae9e4c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Richards Crossroads,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c04130d0fc4246" /><Relationship Type="http://schemas.openxmlformats.org/officeDocument/2006/relationships/numbering" Target="/word/numbering.xml" Id="R705dca5f79ca43ab" /><Relationship Type="http://schemas.openxmlformats.org/officeDocument/2006/relationships/settings" Target="/word/settings.xml" Id="Rae49b1a9c48e4e43" /><Relationship Type="http://schemas.openxmlformats.org/officeDocument/2006/relationships/image" Target="/word/media/36a7250c-8fbc-4709-ae9d-f042c03a43f7.png" Id="R1faeb56bae9e4c12" /></Relationships>
</file>