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43f78ba02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409c8392a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e87c3435d419c" /><Relationship Type="http://schemas.openxmlformats.org/officeDocument/2006/relationships/numbering" Target="/word/numbering.xml" Id="R50f06dba35cf426f" /><Relationship Type="http://schemas.openxmlformats.org/officeDocument/2006/relationships/settings" Target="/word/settings.xml" Id="Rb181513a03d144a4" /><Relationship Type="http://schemas.openxmlformats.org/officeDocument/2006/relationships/image" Target="/word/media/5fa4f084-c83a-47a3-83a5-9156e69c781d.png" Id="Rf8c409c8392a4256" /></Relationships>
</file>