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f6078df5a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6d88d7d8d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Richel Lodge,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73795540b4b1d" /><Relationship Type="http://schemas.openxmlformats.org/officeDocument/2006/relationships/numbering" Target="/word/numbering.xml" Id="R60ef5f77086744a6" /><Relationship Type="http://schemas.openxmlformats.org/officeDocument/2006/relationships/settings" Target="/word/settings.xml" Id="R8697ff7f78404733" /><Relationship Type="http://schemas.openxmlformats.org/officeDocument/2006/relationships/image" Target="/word/media/086a1a0b-d640-42e2-b51c-7cfb17c60062.png" Id="Rb4f6d88d7d8d46f2" /></Relationships>
</file>