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ecf01fb50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e8d562986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Richeyville,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c0516ab284a6e" /><Relationship Type="http://schemas.openxmlformats.org/officeDocument/2006/relationships/numbering" Target="/word/numbering.xml" Id="R4930318f7495479d" /><Relationship Type="http://schemas.openxmlformats.org/officeDocument/2006/relationships/settings" Target="/word/settings.xml" Id="R731d8a4c1622408d" /><Relationship Type="http://schemas.openxmlformats.org/officeDocument/2006/relationships/image" Target="/word/media/d97a7d36-2d61-4db1-a7cd-c5200dde5c95.png" Id="Rd9ce8d5629864b64" /></Relationships>
</file>