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e8e65e6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39108d932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a7f8cf45a4fe0" /><Relationship Type="http://schemas.openxmlformats.org/officeDocument/2006/relationships/numbering" Target="/word/numbering.xml" Id="R85ce802a9fd444b5" /><Relationship Type="http://schemas.openxmlformats.org/officeDocument/2006/relationships/settings" Target="/word/settings.xml" Id="R6446ed22ad6b43c6" /><Relationship Type="http://schemas.openxmlformats.org/officeDocument/2006/relationships/image" Target="/word/media/2469ab38-5cb8-4421-9460-a46a7e3747eb.png" Id="Re2539108d9324a0a" /></Relationships>
</file>