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cce261756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4099bf2f8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6ca544f1a444a" /><Relationship Type="http://schemas.openxmlformats.org/officeDocument/2006/relationships/numbering" Target="/word/numbering.xml" Id="R6edde359a7d54b59" /><Relationship Type="http://schemas.openxmlformats.org/officeDocument/2006/relationships/settings" Target="/word/settings.xml" Id="R2f976a99fdc943a9" /><Relationship Type="http://schemas.openxmlformats.org/officeDocument/2006/relationships/image" Target="/word/media/6bbe4b16-0939-47ea-bc9f-526e3ee00565.png" Id="Rb154099bf2f84880" /></Relationships>
</file>