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15483c9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8eb2cff71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dea96c3c94b5c" /><Relationship Type="http://schemas.openxmlformats.org/officeDocument/2006/relationships/numbering" Target="/word/numbering.xml" Id="Rac182284fc7b4f57" /><Relationship Type="http://schemas.openxmlformats.org/officeDocument/2006/relationships/settings" Target="/word/settings.xml" Id="Rb0e9cd6f682a4916" /><Relationship Type="http://schemas.openxmlformats.org/officeDocument/2006/relationships/image" Target="/word/media/4b0f8887-e3ca-41a2-9460-a23219bedd14.png" Id="R8c18eb2cff714b3b" /></Relationships>
</file>