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317ae2e17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f7ef8141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9f7ab8f4f4b1b" /><Relationship Type="http://schemas.openxmlformats.org/officeDocument/2006/relationships/numbering" Target="/word/numbering.xml" Id="Rd329c16a96ce472b" /><Relationship Type="http://schemas.openxmlformats.org/officeDocument/2006/relationships/settings" Target="/word/settings.xml" Id="Rf8bb26ce9d0c46c0" /><Relationship Type="http://schemas.openxmlformats.org/officeDocument/2006/relationships/image" Target="/word/media/a3280397-371c-4fc0-aaf6-9083c0e43ca4.png" Id="Rfd0f7ef8141c4106" /></Relationships>
</file>