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649142c57945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51ed42bc544d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Rickenbach,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ba71707e9c45ab" /><Relationship Type="http://schemas.openxmlformats.org/officeDocument/2006/relationships/numbering" Target="/word/numbering.xml" Id="R2bc6f7c3e41842b1" /><Relationship Type="http://schemas.openxmlformats.org/officeDocument/2006/relationships/settings" Target="/word/settings.xml" Id="Rdc5f2756b0d7409a" /><Relationship Type="http://schemas.openxmlformats.org/officeDocument/2006/relationships/image" Target="/word/media/a2fe5768-3c8e-4449-b8c8-56b1a8f2d356.png" Id="Rd251ed42bc544d69" /></Relationships>
</file>