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cca24ac63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49bc9db50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Rickey,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21b3f9490451a" /><Relationship Type="http://schemas.openxmlformats.org/officeDocument/2006/relationships/numbering" Target="/word/numbering.xml" Id="R7eedf2cdb9584186" /><Relationship Type="http://schemas.openxmlformats.org/officeDocument/2006/relationships/settings" Target="/word/settings.xml" Id="Rf7f3a1d666604f91" /><Relationship Type="http://schemas.openxmlformats.org/officeDocument/2006/relationships/image" Target="/word/media/924b92b2-9b71-44b8-bd58-ef99fa9dae67.png" Id="R57e49bc9db5049ea" /></Relationships>
</file>