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1cd7f71d0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b3f1d77b8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f717ab7af47f0" /><Relationship Type="http://schemas.openxmlformats.org/officeDocument/2006/relationships/numbering" Target="/word/numbering.xml" Id="Rddecde96333945ba" /><Relationship Type="http://schemas.openxmlformats.org/officeDocument/2006/relationships/settings" Target="/word/settings.xml" Id="R4c01c843ad604c76" /><Relationship Type="http://schemas.openxmlformats.org/officeDocument/2006/relationships/image" Target="/word/media/12b4e4b7-b0f6-4989-996b-8bdac169342e.png" Id="R78bb3f1d77b84c01" /></Relationships>
</file>