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7bd6c0e73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6c613b483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Ridgecrest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e5f4ad97a44a1" /><Relationship Type="http://schemas.openxmlformats.org/officeDocument/2006/relationships/numbering" Target="/word/numbering.xml" Id="R62f35effbccd42ea" /><Relationship Type="http://schemas.openxmlformats.org/officeDocument/2006/relationships/settings" Target="/word/settings.xml" Id="R5cf654245b094456" /><Relationship Type="http://schemas.openxmlformats.org/officeDocument/2006/relationships/image" Target="/word/media/6c135afa-84ae-4c97-907a-19803b90f5ab.png" Id="R0366c613b4834a2a" /></Relationships>
</file>