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46e0c7e0e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372704aa2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f3d1c9d9d4fea" /><Relationship Type="http://schemas.openxmlformats.org/officeDocument/2006/relationships/numbering" Target="/word/numbering.xml" Id="Ref7ae14c14474d08" /><Relationship Type="http://schemas.openxmlformats.org/officeDocument/2006/relationships/settings" Target="/word/settings.xml" Id="Rca6fb2da22e74541" /><Relationship Type="http://schemas.openxmlformats.org/officeDocument/2006/relationships/image" Target="/word/media/7ccd4a68-5088-48cc-a43f-8a2533f3a647.png" Id="R9a8372704aa24c2f" /></Relationships>
</file>