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1d1f02341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add89ea0a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Ridgemar,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4d0c45e2c41d5" /><Relationship Type="http://schemas.openxmlformats.org/officeDocument/2006/relationships/numbering" Target="/word/numbering.xml" Id="R5d56ccd8ac0648ba" /><Relationship Type="http://schemas.openxmlformats.org/officeDocument/2006/relationships/settings" Target="/word/settings.xml" Id="R53e042f25bfe4913" /><Relationship Type="http://schemas.openxmlformats.org/officeDocument/2006/relationships/image" Target="/word/media/408ab14a-4ddf-4c81-9a8d-30524d11bccc.png" Id="Rf66add89ea0a4e2b" /></Relationships>
</file>