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648cdf71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8da9beea7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Ridges of Stedwick,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7d9aca4044b7e" /><Relationship Type="http://schemas.openxmlformats.org/officeDocument/2006/relationships/numbering" Target="/word/numbering.xml" Id="Ra7ca1d9263f145eb" /><Relationship Type="http://schemas.openxmlformats.org/officeDocument/2006/relationships/settings" Target="/word/settings.xml" Id="R3c858df0a9f24ac5" /><Relationship Type="http://schemas.openxmlformats.org/officeDocument/2006/relationships/image" Target="/word/media/130ea767-6c9c-4d7d-bba8-4a7d80371860.png" Id="R01c8da9beea742d3" /></Relationships>
</file>