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5bc4d2b8a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4b76e352c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Ridgeview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e358ad9514488" /><Relationship Type="http://schemas.openxmlformats.org/officeDocument/2006/relationships/numbering" Target="/word/numbering.xml" Id="R61d453f33fa0419c" /><Relationship Type="http://schemas.openxmlformats.org/officeDocument/2006/relationships/settings" Target="/word/settings.xml" Id="R1519271c95eb498f" /><Relationship Type="http://schemas.openxmlformats.org/officeDocument/2006/relationships/image" Target="/word/media/f4908e81-5642-4cdb-839c-840869496dc9.png" Id="Rdc34b76e352c4075" /></Relationships>
</file>