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9f6d354f244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56a3bd4a6f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Ridgeville,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c74c1cb55405f" /><Relationship Type="http://schemas.openxmlformats.org/officeDocument/2006/relationships/numbering" Target="/word/numbering.xml" Id="R8c5f86104ae54daa" /><Relationship Type="http://schemas.openxmlformats.org/officeDocument/2006/relationships/settings" Target="/word/settings.xml" Id="R559dab8b289f418a" /><Relationship Type="http://schemas.openxmlformats.org/officeDocument/2006/relationships/image" Target="/word/media/cd6bf807-f4e7-4c50-8ad6-b725f0caff40.png" Id="R9d56a3bd4a6f49ff" /></Relationships>
</file>