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24bc12f1e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dbfb668b6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Riding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9626c228f4130" /><Relationship Type="http://schemas.openxmlformats.org/officeDocument/2006/relationships/numbering" Target="/word/numbering.xml" Id="R7843872ce19c4a0a" /><Relationship Type="http://schemas.openxmlformats.org/officeDocument/2006/relationships/settings" Target="/word/settings.xml" Id="R8497de64d3b0405e" /><Relationship Type="http://schemas.openxmlformats.org/officeDocument/2006/relationships/image" Target="/word/media/4523a9a3-9f5e-4993-942d-c0f17d9f67fd.png" Id="Rcd4dbfb668b64335" /></Relationships>
</file>