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c6e7ac3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04d65b93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Riehl,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663f2715b4758" /><Relationship Type="http://schemas.openxmlformats.org/officeDocument/2006/relationships/numbering" Target="/word/numbering.xml" Id="R7d35b1f4940d4920" /><Relationship Type="http://schemas.openxmlformats.org/officeDocument/2006/relationships/settings" Target="/word/settings.xml" Id="Rb1631fd5759e43bc" /><Relationship Type="http://schemas.openxmlformats.org/officeDocument/2006/relationships/image" Target="/word/media/2aef60e4-eb12-4051-bdec-bf3edd6b6ac2.png" Id="R7f6304d65b934c81" /></Relationships>
</file>