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54098b4fd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ed69e96ef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Riga,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65bcb21214c7b" /><Relationship Type="http://schemas.openxmlformats.org/officeDocument/2006/relationships/numbering" Target="/word/numbering.xml" Id="Rd64fe7279fe34fac" /><Relationship Type="http://schemas.openxmlformats.org/officeDocument/2006/relationships/settings" Target="/word/settings.xml" Id="R42ddbd2200424c17" /><Relationship Type="http://schemas.openxmlformats.org/officeDocument/2006/relationships/image" Target="/word/media/73a22ab4-00e5-42a5-83bc-69c87e1793de.png" Id="Re21ed69e96ef4f6b" /></Relationships>
</file>