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1458c9417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453522354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Rignall,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9cb2872b14c30" /><Relationship Type="http://schemas.openxmlformats.org/officeDocument/2006/relationships/numbering" Target="/word/numbering.xml" Id="Rc550ced8ca4e4827" /><Relationship Type="http://schemas.openxmlformats.org/officeDocument/2006/relationships/settings" Target="/word/settings.xml" Id="R232529603f67461a" /><Relationship Type="http://schemas.openxmlformats.org/officeDocument/2006/relationships/image" Target="/word/media/1a9d68fa-4478-4a26-9d43-7ea7ab217d6b.png" Id="R3604535223544f4c" /></Relationships>
</file>