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3afbf12e2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cfe91457c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Rim Junction,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a6f4bc1f9496a" /><Relationship Type="http://schemas.openxmlformats.org/officeDocument/2006/relationships/numbering" Target="/word/numbering.xml" Id="Rc349f065701a4d27" /><Relationship Type="http://schemas.openxmlformats.org/officeDocument/2006/relationships/settings" Target="/word/settings.xml" Id="R8ff15b49d72c4244" /><Relationship Type="http://schemas.openxmlformats.org/officeDocument/2006/relationships/image" Target="/word/media/cf24d4cb-9769-47fb-9d0d-385e3e025db7.png" Id="Rb9fcfe91457c4bfb" /></Relationships>
</file>