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84aac2789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bccccd860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7d995d8e84cb5" /><Relationship Type="http://schemas.openxmlformats.org/officeDocument/2006/relationships/numbering" Target="/word/numbering.xml" Id="R17a0642e54dd49e6" /><Relationship Type="http://schemas.openxmlformats.org/officeDocument/2006/relationships/settings" Target="/word/settings.xml" Id="R6627c43437144b55" /><Relationship Type="http://schemas.openxmlformats.org/officeDocument/2006/relationships/image" Target="/word/media/56b2aa3a-77dc-4f38-9fbe-50e64ff8a9d6.png" Id="R45cbccccd860466c" /></Relationships>
</file>