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6d339e6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458b60f3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Grande,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144b7cc0f4f73" /><Relationship Type="http://schemas.openxmlformats.org/officeDocument/2006/relationships/numbering" Target="/word/numbering.xml" Id="R394497415b304c95" /><Relationship Type="http://schemas.openxmlformats.org/officeDocument/2006/relationships/settings" Target="/word/settings.xml" Id="R86017c9caff64791" /><Relationship Type="http://schemas.openxmlformats.org/officeDocument/2006/relationships/image" Target="/word/media/806df792-8bd2-41fb-af24-cfb4dada31fd.png" Id="R43a458b60f394dd0" /></Relationships>
</file>