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e19cff9ef1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e29eb2578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cddfc1129c4a1d" /><Relationship Type="http://schemas.openxmlformats.org/officeDocument/2006/relationships/numbering" Target="/word/numbering.xml" Id="R14c190fd50404fbd" /><Relationship Type="http://schemas.openxmlformats.org/officeDocument/2006/relationships/settings" Target="/word/settings.xml" Id="R8db2fab6a7844416" /><Relationship Type="http://schemas.openxmlformats.org/officeDocument/2006/relationships/image" Target="/word/media/d376bab1-2826-4a0c-9c99-94779153b5d6.png" Id="Rb4e29eb2578f4fbd" /></Relationships>
</file>