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8b34d31a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30795d4c7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4bf5ff9dd49c5" /><Relationship Type="http://schemas.openxmlformats.org/officeDocument/2006/relationships/numbering" Target="/word/numbering.xml" Id="Rafb127b8a08b43b2" /><Relationship Type="http://schemas.openxmlformats.org/officeDocument/2006/relationships/settings" Target="/word/settings.xml" Id="R22e782bcae0742a5" /><Relationship Type="http://schemas.openxmlformats.org/officeDocument/2006/relationships/image" Target="/word/media/f39a3790-acf2-4d7c-b210-ce012389a1a5.png" Id="R61a30795d4c749e6" /></Relationships>
</file>