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3f3dd6118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9527582b8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Ripley Landing,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a290f60fa4aa6" /><Relationship Type="http://schemas.openxmlformats.org/officeDocument/2006/relationships/numbering" Target="/word/numbering.xml" Id="R360d6cd7c4ce459d" /><Relationship Type="http://schemas.openxmlformats.org/officeDocument/2006/relationships/settings" Target="/word/settings.xml" Id="R5ba5d42bf66e43dc" /><Relationship Type="http://schemas.openxmlformats.org/officeDocument/2006/relationships/image" Target="/word/media/7d198141-9c42-403c-8bd0-a9e6ebe15ce0.png" Id="R3a49527582b8456f" /></Relationships>
</file>