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30e36e821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b39bf0847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Rippon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749ea27b74070" /><Relationship Type="http://schemas.openxmlformats.org/officeDocument/2006/relationships/numbering" Target="/word/numbering.xml" Id="R2399241e021d449e" /><Relationship Type="http://schemas.openxmlformats.org/officeDocument/2006/relationships/settings" Target="/word/settings.xml" Id="Ra2c5a9d591204f27" /><Relationship Type="http://schemas.openxmlformats.org/officeDocument/2006/relationships/image" Target="/word/media/fdc3cff0-8568-498a-8afc-52227f8981fe.png" Id="R35eb39bf084745d9" /></Relationships>
</file>