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6497b7ce4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9f1629cfb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814eadcb04cc2" /><Relationship Type="http://schemas.openxmlformats.org/officeDocument/2006/relationships/numbering" Target="/word/numbering.xml" Id="Rbe5afdf3889b4b35" /><Relationship Type="http://schemas.openxmlformats.org/officeDocument/2006/relationships/settings" Target="/word/settings.xml" Id="R6615797d916f4fe0" /><Relationship Type="http://schemas.openxmlformats.org/officeDocument/2006/relationships/image" Target="/word/media/3d3fb5b6-eb63-4471-8960-deca4040de73.png" Id="Ra449f1629cfb4a84" /></Relationships>
</file>