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a9f3eb794a4e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43c98a330e4c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Rising,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a91a15591e49ad" /><Relationship Type="http://schemas.openxmlformats.org/officeDocument/2006/relationships/numbering" Target="/word/numbering.xml" Id="R02f6fdb5d7cd4fa1" /><Relationship Type="http://schemas.openxmlformats.org/officeDocument/2006/relationships/settings" Target="/word/settings.xml" Id="R93ecbddcf6ed4731" /><Relationship Type="http://schemas.openxmlformats.org/officeDocument/2006/relationships/image" Target="/word/media/046ac856-ba07-4049-a1db-40ebf74e76ec.png" Id="R5343c98a330e4cec" /></Relationships>
</file>