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de3af317f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0ec945421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302a8e0c44b8b" /><Relationship Type="http://schemas.openxmlformats.org/officeDocument/2006/relationships/numbering" Target="/word/numbering.xml" Id="R59cb78262d5c43b5" /><Relationship Type="http://schemas.openxmlformats.org/officeDocument/2006/relationships/settings" Target="/word/settings.xml" Id="R83774f3aef784480" /><Relationship Type="http://schemas.openxmlformats.org/officeDocument/2006/relationships/image" Target="/word/media/d76291e9-41ea-4a26-aa2d-796e491503fc.png" Id="R8b50ec9454214da9" /></Relationships>
</file>