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cbaa8d3e6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a2e782df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Ritchey,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88d7fe7524183" /><Relationship Type="http://schemas.openxmlformats.org/officeDocument/2006/relationships/numbering" Target="/word/numbering.xml" Id="Rdc3c530aca99460b" /><Relationship Type="http://schemas.openxmlformats.org/officeDocument/2006/relationships/settings" Target="/word/settings.xml" Id="Rcb095f9bd1b3461e" /><Relationship Type="http://schemas.openxmlformats.org/officeDocument/2006/relationships/image" Target="/word/media/017c445e-74c1-4223-aac4-01bce76cf2fc.png" Id="Re21ba2e782df4fa9" /></Relationships>
</file>