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9ccbdb83e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77a92537e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cda76a505461e" /><Relationship Type="http://schemas.openxmlformats.org/officeDocument/2006/relationships/numbering" Target="/word/numbering.xml" Id="Reaeaeb2d5ecc4256" /><Relationship Type="http://schemas.openxmlformats.org/officeDocument/2006/relationships/settings" Target="/word/settings.xml" Id="Rbd0dbfc9e76b43c6" /><Relationship Type="http://schemas.openxmlformats.org/officeDocument/2006/relationships/image" Target="/word/media/df690830-e5e5-456e-9053-a21cf1d52b80.png" Id="R27a77a92537e4ff2" /></Relationships>
</file>