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8141d6b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818e18e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Ritzie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0e93cb464beb" /><Relationship Type="http://schemas.openxmlformats.org/officeDocument/2006/relationships/numbering" Target="/word/numbering.xml" Id="R883f948d9ba04d25" /><Relationship Type="http://schemas.openxmlformats.org/officeDocument/2006/relationships/settings" Target="/word/settings.xml" Id="R5a031ff6aa19448a" /><Relationship Type="http://schemas.openxmlformats.org/officeDocument/2006/relationships/image" Target="/word/media/dcb8b96d-e373-4cad-ade6-131d5db5cd7c.png" Id="R5eac818e18e547c7" /></Relationships>
</file>